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F0" w:rsidRDefault="005731F0" w:rsidP="00573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Военн</w:t>
      </w:r>
      <w:r w:rsidR="00F8514B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F85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спортивная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Зарничка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для </w:t>
      </w:r>
      <w:r w:rsidR="00E06B38">
        <w:rPr>
          <w:rFonts w:ascii="Times New Roman" w:hAnsi="Times New Roman" w:cs="Times New Roman"/>
          <w:b/>
          <w:sz w:val="28"/>
          <w:szCs w:val="28"/>
        </w:rPr>
        <w:t>воспитанников лагерей с дневным пребыванием детей</w:t>
      </w:r>
    </w:p>
    <w:p w:rsidR="005731F0" w:rsidRDefault="005731F0" w:rsidP="00573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E8E" w:rsidRPr="00C729B7" w:rsidRDefault="00175E8E" w:rsidP="00C72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9B7">
        <w:rPr>
          <w:rFonts w:ascii="Times New Roman" w:hAnsi="Times New Roman" w:cs="Times New Roman"/>
          <w:sz w:val="28"/>
          <w:szCs w:val="28"/>
        </w:rPr>
        <w:t>5 июня на базе МБОУ СОШ №19 прошла военно-спортивная игра «</w:t>
      </w:r>
      <w:proofErr w:type="spellStart"/>
      <w:r w:rsidRPr="00C729B7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C729B7">
        <w:rPr>
          <w:rFonts w:ascii="Times New Roman" w:hAnsi="Times New Roman" w:cs="Times New Roman"/>
          <w:sz w:val="28"/>
          <w:szCs w:val="28"/>
        </w:rPr>
        <w:t xml:space="preserve">» для воспитанников лагерей с дневным пребыванием детей, организованная специалистами МБОУ ДОД «Станция юных техников». </w:t>
      </w:r>
    </w:p>
    <w:p w:rsidR="00175E8E" w:rsidRPr="00C729B7" w:rsidRDefault="00C729B7" w:rsidP="00C72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9B7">
        <w:rPr>
          <w:rFonts w:ascii="Times New Roman" w:hAnsi="Times New Roman" w:cs="Times New Roman"/>
          <w:sz w:val="28"/>
          <w:szCs w:val="28"/>
        </w:rPr>
        <w:t>Основной целью мероприятия являлось развитие гражданско-патриотического воспитания детей, посещающих лагеря с дневным пребыванием детей</w:t>
      </w:r>
    </w:p>
    <w:p w:rsidR="008814EE" w:rsidRDefault="00175E8E" w:rsidP="00C72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9B7">
        <w:rPr>
          <w:rFonts w:ascii="Times New Roman" w:hAnsi="Times New Roman" w:cs="Times New Roman"/>
          <w:sz w:val="28"/>
          <w:szCs w:val="28"/>
        </w:rPr>
        <w:t xml:space="preserve">В игре приняли участие 12 команд из образовательных учреждений, на базе которых организованны лагеря с дневным пребыванием детей: МБОУ СОШ №8, 19, 38, МБОУ ООШ № 30, 35, МБОУ НШ-ДС №37, МБОУ ДДМШВ «Прогимназия», НОУ «Сургутская Православная классическая гимназия». </w:t>
      </w:r>
      <w:r w:rsidR="00F8514B">
        <w:rPr>
          <w:rFonts w:ascii="Times New Roman" w:hAnsi="Times New Roman" w:cs="Times New Roman"/>
          <w:sz w:val="28"/>
          <w:szCs w:val="28"/>
        </w:rPr>
        <w:t>У</w:t>
      </w:r>
      <w:r w:rsidRPr="00C729B7">
        <w:rPr>
          <w:rFonts w:ascii="Times New Roman" w:hAnsi="Times New Roman" w:cs="Times New Roman"/>
          <w:sz w:val="28"/>
          <w:szCs w:val="28"/>
        </w:rPr>
        <w:t>частниками игры стали 120 детей. В программу мероприятия вошли: строевой смотр, военизированная эстафета, творческий конкурс «Привал», создание «Боевого листа».</w:t>
      </w:r>
    </w:p>
    <w:p w:rsidR="00C729B7" w:rsidRDefault="00C729B7" w:rsidP="00C72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5C1" w:rsidRDefault="000805C1" w:rsidP="00080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5EC">
        <w:rPr>
          <w:rFonts w:ascii="Times New Roman" w:hAnsi="Times New Roman" w:cs="Times New Roman"/>
          <w:sz w:val="28"/>
          <w:szCs w:val="28"/>
        </w:rPr>
        <w:t>Результаты мероприятия</w:t>
      </w:r>
    </w:p>
    <w:tbl>
      <w:tblPr>
        <w:tblStyle w:val="a4"/>
        <w:tblW w:w="0" w:type="auto"/>
        <w:tblLook w:val="04A0"/>
      </w:tblPr>
      <w:tblGrid>
        <w:gridCol w:w="952"/>
        <w:gridCol w:w="3692"/>
        <w:gridCol w:w="2977"/>
        <w:gridCol w:w="1903"/>
      </w:tblGrid>
      <w:tr w:rsidR="000805C1" w:rsidTr="000805C1">
        <w:tc>
          <w:tcPr>
            <w:tcW w:w="95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ОУ</w:t>
            </w:r>
          </w:p>
        </w:tc>
        <w:tc>
          <w:tcPr>
            <w:tcW w:w="2977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отряда</w:t>
            </w:r>
          </w:p>
        </w:tc>
        <w:tc>
          <w:tcPr>
            <w:tcW w:w="1903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805C1" w:rsidTr="000805C1">
        <w:tc>
          <w:tcPr>
            <w:tcW w:w="95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30</w:t>
            </w:r>
          </w:p>
        </w:tc>
        <w:tc>
          <w:tcPr>
            <w:tcW w:w="2977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«ВДВ»</w:t>
            </w:r>
          </w:p>
        </w:tc>
        <w:tc>
          <w:tcPr>
            <w:tcW w:w="1903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805C1" w:rsidTr="000805C1">
        <w:tc>
          <w:tcPr>
            <w:tcW w:w="95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35</w:t>
            </w:r>
          </w:p>
        </w:tc>
        <w:tc>
          <w:tcPr>
            <w:tcW w:w="2977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«Женский батальон»</w:t>
            </w:r>
          </w:p>
        </w:tc>
        <w:tc>
          <w:tcPr>
            <w:tcW w:w="1903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805C1" w:rsidTr="000805C1">
        <w:tc>
          <w:tcPr>
            <w:tcW w:w="95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38</w:t>
            </w:r>
          </w:p>
        </w:tc>
        <w:tc>
          <w:tcPr>
            <w:tcW w:w="2977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«Экстрим»</w:t>
            </w:r>
          </w:p>
        </w:tc>
        <w:tc>
          <w:tcPr>
            <w:tcW w:w="1903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805C1" w:rsidTr="000805C1">
        <w:tc>
          <w:tcPr>
            <w:tcW w:w="95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«Прогимназия»</w:t>
            </w:r>
          </w:p>
        </w:tc>
        <w:tc>
          <w:tcPr>
            <w:tcW w:w="2977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«Орлята»</w:t>
            </w:r>
          </w:p>
        </w:tc>
        <w:tc>
          <w:tcPr>
            <w:tcW w:w="1903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805C1" w:rsidTr="000805C1">
        <w:tc>
          <w:tcPr>
            <w:tcW w:w="95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19</w:t>
            </w:r>
          </w:p>
        </w:tc>
        <w:tc>
          <w:tcPr>
            <w:tcW w:w="2977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рыцари»</w:t>
            </w:r>
          </w:p>
        </w:tc>
        <w:tc>
          <w:tcPr>
            <w:tcW w:w="1903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805C1" w:rsidTr="000805C1">
        <w:tc>
          <w:tcPr>
            <w:tcW w:w="95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9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19</w:t>
            </w:r>
          </w:p>
        </w:tc>
        <w:tc>
          <w:tcPr>
            <w:tcW w:w="2977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«Спецназ»</w:t>
            </w:r>
          </w:p>
        </w:tc>
        <w:tc>
          <w:tcPr>
            <w:tcW w:w="1903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805C1" w:rsidTr="000805C1">
        <w:tc>
          <w:tcPr>
            <w:tcW w:w="95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9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2977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1903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805C1" w:rsidTr="000805C1">
        <w:tc>
          <w:tcPr>
            <w:tcW w:w="95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9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НШ-ДС № 37</w:t>
            </w:r>
          </w:p>
        </w:tc>
        <w:tc>
          <w:tcPr>
            <w:tcW w:w="2977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Неугомон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3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805C1" w:rsidTr="000805C1">
        <w:tc>
          <w:tcPr>
            <w:tcW w:w="95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9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35</w:t>
            </w:r>
          </w:p>
        </w:tc>
        <w:tc>
          <w:tcPr>
            <w:tcW w:w="2977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«Защитники»</w:t>
            </w:r>
          </w:p>
        </w:tc>
        <w:tc>
          <w:tcPr>
            <w:tcW w:w="1903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805C1" w:rsidTr="000805C1">
        <w:tc>
          <w:tcPr>
            <w:tcW w:w="95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9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2977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</w:tc>
        <w:tc>
          <w:tcPr>
            <w:tcW w:w="1903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805C1" w:rsidTr="000805C1">
        <w:tc>
          <w:tcPr>
            <w:tcW w:w="95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9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 гимназия во имя святителя Николая Чудотворца</w:t>
            </w:r>
          </w:p>
        </w:tc>
        <w:tc>
          <w:tcPr>
            <w:tcW w:w="2977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«Космонавты»</w:t>
            </w:r>
          </w:p>
        </w:tc>
        <w:tc>
          <w:tcPr>
            <w:tcW w:w="1903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0805C1" w:rsidTr="000805C1">
        <w:tc>
          <w:tcPr>
            <w:tcW w:w="95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92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 гимназия во имя святителя Николая Чудотворца</w:t>
            </w:r>
          </w:p>
        </w:tc>
        <w:tc>
          <w:tcPr>
            <w:tcW w:w="2977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ковбои»</w:t>
            </w:r>
          </w:p>
        </w:tc>
        <w:tc>
          <w:tcPr>
            <w:tcW w:w="1903" w:type="dxa"/>
          </w:tcPr>
          <w:p w:rsidR="000805C1" w:rsidRDefault="000805C1" w:rsidP="00E1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C729B7" w:rsidRDefault="00C729B7" w:rsidP="00C72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9B7" w:rsidRDefault="00C729B7" w:rsidP="00C72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прошло на высоком организационном уровне, подарив массу положительных эмоций воспитанникам лагерей с дневным пребыванием детей</w:t>
      </w:r>
      <w:r w:rsidRPr="000805C1">
        <w:rPr>
          <w:rFonts w:ascii="Times New Roman" w:hAnsi="Times New Roman" w:cs="Times New Roman"/>
          <w:sz w:val="28"/>
          <w:szCs w:val="28"/>
        </w:rPr>
        <w:t>, принявших участие в игре.</w:t>
      </w:r>
      <w:r>
        <w:rPr>
          <w:rFonts w:ascii="Times New Roman" w:hAnsi="Times New Roman" w:cs="Times New Roman"/>
          <w:sz w:val="28"/>
          <w:szCs w:val="28"/>
        </w:rPr>
        <w:t xml:space="preserve"> Все команды – победители получили дипломы 1, 2, 3 степени. Каждый участник игры получил сертификат участника военно-спортивной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805C1" w:rsidRDefault="000805C1" w:rsidP="000805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05C1" w:rsidRDefault="000805C1" w:rsidP="000805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00650" cy="3905250"/>
            <wp:effectExtent l="19050" t="0" r="0" b="0"/>
            <wp:docPr id="1" name="Рисунок 1" descr="C:\Documents and Settings\Admin\Рабочий стол\Анонс лето 2012\Фотографии\Фотографии\P101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нонс лето 2012\Фотографии\Фотографии\P10109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5C1" w:rsidRDefault="000805C1" w:rsidP="000805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05C1" w:rsidRDefault="000805C1" w:rsidP="000805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05C1" w:rsidRDefault="000805C1" w:rsidP="000805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0650" cy="3905250"/>
            <wp:effectExtent l="19050" t="0" r="0" b="0"/>
            <wp:docPr id="2" name="Рисунок 2" descr="C:\Documents and Settings\Admin\Рабочий стол\Анонс лето 2012\Фотографии\Фотографии\P101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Анонс лето 2012\Фотографии\Фотографии\P10109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5C1" w:rsidRDefault="000805C1" w:rsidP="000805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05C1" w:rsidRDefault="000805C1" w:rsidP="000805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05C1" w:rsidRDefault="000805C1" w:rsidP="000805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00650" cy="3905250"/>
            <wp:effectExtent l="19050" t="0" r="0" b="0"/>
            <wp:docPr id="3" name="Рисунок 3" descr="C:\Documents and Settings\Admin\Рабочий стол\Анонс лето 2012\Фотографии\Фотографии\P101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Анонс лето 2012\Фотографии\Фотографии\P10109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5C1" w:rsidSect="0088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1F0"/>
    <w:rsid w:val="000805C1"/>
    <w:rsid w:val="00175E8E"/>
    <w:rsid w:val="00407432"/>
    <w:rsid w:val="005731F0"/>
    <w:rsid w:val="008814EE"/>
    <w:rsid w:val="00C051A0"/>
    <w:rsid w:val="00C729B7"/>
    <w:rsid w:val="00E06B38"/>
    <w:rsid w:val="00F8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1F0"/>
    <w:pPr>
      <w:spacing w:after="0" w:line="240" w:lineRule="auto"/>
    </w:pPr>
  </w:style>
  <w:style w:type="table" w:styleId="a4">
    <w:name w:val="Table Grid"/>
    <w:basedOn w:val="a1"/>
    <w:uiPriority w:val="59"/>
    <w:rsid w:val="00080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2012-06-06T11:06:00Z</dcterms:created>
  <dcterms:modified xsi:type="dcterms:W3CDTF">2012-06-07T03:55:00Z</dcterms:modified>
</cp:coreProperties>
</file>